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588" w:rsidRDefault="004A6588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</w:p>
    <w:p w:rsidR="006F0E3F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>
        <w:object w:dxaOrig="1064" w:dyaOrig="1396">
          <v:rect id="rectole0000000000" o:spid="_x0000_i1025" style="width:53.25pt;height:69.75pt" o:ole="" o:preferrelative="t" stroked="f">
            <v:imagedata r:id="rId5" o:title=""/>
          </v:rect>
          <o:OLEObject Type="Embed" ProgID="StaticMetafile" ShapeID="rectole0000000000" DrawAspect="Content" ObjectID="_1614577157" r:id="rId6"/>
        </w:objec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4A6588">
        <w:rPr>
          <w:rFonts w:ascii="Times New Roman" w:eastAsia="Times New Roman" w:hAnsi="Times New Roman" w:cs="Times New Roman"/>
          <w:sz w:val="24"/>
        </w:rPr>
        <w:t>REPUBLIKA  HRVATSKA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6F0E3F" w:rsidRPr="004A6588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              Gradonačelnik</w:t>
      </w:r>
    </w:p>
    <w:p w:rsidR="006F0E3F" w:rsidRPr="004A6588" w:rsidRDefault="006F0E3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0E3F" w:rsidRPr="004A6588" w:rsidRDefault="00307A1A" w:rsidP="00A871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6588">
        <w:rPr>
          <w:rFonts w:ascii="Times New Roman" w:eastAsia="Times New Roman" w:hAnsi="Times New Roman" w:cs="Times New Roman"/>
          <w:sz w:val="24"/>
          <w:szCs w:val="24"/>
        </w:rPr>
        <w:t>Klasa:</w:t>
      </w:r>
      <w:r w:rsidR="0069037D">
        <w:rPr>
          <w:rFonts w:ascii="Times New Roman" w:eastAsia="Times New Roman" w:hAnsi="Times New Roman" w:cs="Times New Roman"/>
          <w:sz w:val="24"/>
          <w:szCs w:val="24"/>
        </w:rPr>
        <w:t>0</w:t>
      </w:r>
      <w:r w:rsidR="00024271">
        <w:rPr>
          <w:rFonts w:ascii="Times New Roman" w:eastAsia="Times New Roman" w:hAnsi="Times New Roman" w:cs="Times New Roman"/>
          <w:sz w:val="24"/>
          <w:szCs w:val="24"/>
        </w:rPr>
        <w:t>13-03/19-03/02</w:t>
      </w:r>
    </w:p>
    <w:p w:rsidR="006F0E3F" w:rsidRPr="004A6588" w:rsidRDefault="00307A1A" w:rsidP="00A871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4A6588">
        <w:rPr>
          <w:rFonts w:ascii="Times New Roman" w:eastAsia="Times New Roman" w:hAnsi="Times New Roman" w:cs="Times New Roman"/>
          <w:sz w:val="24"/>
        </w:rPr>
        <w:t>Urbroj</w:t>
      </w:r>
      <w:proofErr w:type="spellEnd"/>
      <w:r w:rsidRPr="004A6588">
        <w:rPr>
          <w:rFonts w:ascii="Times New Roman" w:eastAsia="Times New Roman" w:hAnsi="Times New Roman" w:cs="Times New Roman"/>
          <w:sz w:val="24"/>
        </w:rPr>
        <w:t>: 2214/01-02-1</w:t>
      </w:r>
      <w:r w:rsidR="00924A89" w:rsidRPr="004A6588">
        <w:rPr>
          <w:rFonts w:ascii="Times New Roman" w:eastAsia="Times New Roman" w:hAnsi="Times New Roman" w:cs="Times New Roman"/>
          <w:sz w:val="24"/>
        </w:rPr>
        <w:t>9</w:t>
      </w:r>
      <w:r w:rsidRPr="004A6588">
        <w:rPr>
          <w:rFonts w:ascii="Times New Roman" w:eastAsia="Times New Roman" w:hAnsi="Times New Roman" w:cs="Times New Roman"/>
          <w:sz w:val="24"/>
        </w:rPr>
        <w:t>-2</w:t>
      </w:r>
    </w:p>
    <w:p w:rsidR="006F0E3F" w:rsidRPr="004A6588" w:rsidRDefault="00307A1A" w:rsidP="00A871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A6588">
        <w:rPr>
          <w:rFonts w:ascii="Times New Roman" w:eastAsia="Times New Roman" w:hAnsi="Times New Roman" w:cs="Times New Roman"/>
          <w:sz w:val="24"/>
        </w:rPr>
        <w:t xml:space="preserve">U Pregradi, </w:t>
      </w:r>
      <w:r w:rsidR="005C3898" w:rsidRPr="004A6588">
        <w:rPr>
          <w:rFonts w:ascii="Times New Roman" w:eastAsia="Times New Roman" w:hAnsi="Times New Roman" w:cs="Times New Roman"/>
          <w:sz w:val="24"/>
        </w:rPr>
        <w:t xml:space="preserve"> </w:t>
      </w:r>
      <w:r w:rsidR="00024271">
        <w:rPr>
          <w:rFonts w:ascii="Times New Roman" w:eastAsia="Times New Roman" w:hAnsi="Times New Roman" w:cs="Times New Roman"/>
          <w:sz w:val="24"/>
        </w:rPr>
        <w:t>20.03.</w:t>
      </w:r>
      <w:r w:rsidR="00924A89" w:rsidRPr="004A6588">
        <w:rPr>
          <w:rFonts w:ascii="Times New Roman" w:eastAsia="Times New Roman" w:hAnsi="Times New Roman" w:cs="Times New Roman"/>
          <w:sz w:val="24"/>
        </w:rPr>
        <w:t xml:space="preserve"> </w:t>
      </w:r>
      <w:r w:rsidR="005C3898" w:rsidRPr="004A6588">
        <w:rPr>
          <w:rFonts w:ascii="Times New Roman" w:eastAsia="Times New Roman" w:hAnsi="Times New Roman" w:cs="Times New Roman"/>
          <w:sz w:val="24"/>
        </w:rPr>
        <w:t>201</w:t>
      </w:r>
      <w:r w:rsidR="00924A89" w:rsidRPr="004A6588">
        <w:rPr>
          <w:rFonts w:ascii="Times New Roman" w:eastAsia="Times New Roman" w:hAnsi="Times New Roman" w:cs="Times New Roman"/>
          <w:sz w:val="24"/>
        </w:rPr>
        <w:t>9</w:t>
      </w:r>
      <w:r w:rsidR="005C3898" w:rsidRPr="004A6588">
        <w:rPr>
          <w:rFonts w:ascii="Times New Roman" w:eastAsia="Times New Roman" w:hAnsi="Times New Roman" w:cs="Times New Roman"/>
          <w:sz w:val="24"/>
        </w:rPr>
        <w:t>.</w:t>
      </w:r>
      <w:r w:rsidRPr="004A6588">
        <w:rPr>
          <w:rFonts w:ascii="Times New Roman" w:eastAsia="Times New Roman" w:hAnsi="Times New Roman" w:cs="Times New Roman"/>
          <w:sz w:val="24"/>
        </w:rPr>
        <w:t>g.</w:t>
      </w: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GRADSKO VIJEĆE</w:t>
      </w:r>
    </w:p>
    <w:p w:rsidR="006F0E3F" w:rsidRDefault="00307A1A" w:rsidP="0069037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GRADA PREGRADE</w:t>
      </w: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F0E3F" w:rsidRPr="00FA6F60" w:rsidRDefault="00307A1A" w:rsidP="00FA6F6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8E9">
        <w:rPr>
          <w:rFonts w:ascii="Times New Roman" w:eastAsia="Times New Roman" w:hAnsi="Times New Roman" w:cs="Times New Roman"/>
          <w:sz w:val="24"/>
          <w:szCs w:val="24"/>
        </w:rPr>
        <w:t xml:space="preserve">Predmet: </w:t>
      </w:r>
      <w:r w:rsidR="0069037D" w:rsidRPr="003F48E9">
        <w:rPr>
          <w:rFonts w:ascii="Times New Roman" w:hAnsi="Times New Roman" w:cs="Times New Roman"/>
          <w:sz w:val="24"/>
          <w:szCs w:val="24"/>
        </w:rPr>
        <w:t xml:space="preserve">Odluka </w:t>
      </w:r>
      <w:r w:rsidR="00024271" w:rsidRPr="003F48E9">
        <w:rPr>
          <w:rFonts w:ascii="Times New Roman" w:hAnsi="Times New Roman" w:cs="Times New Roman"/>
          <w:sz w:val="24"/>
          <w:szCs w:val="24"/>
        </w:rPr>
        <w:t xml:space="preserve"> o raspisivanju izbora za članove </w:t>
      </w:r>
      <w:r w:rsidR="003F48E9" w:rsidRPr="003F48E9">
        <w:rPr>
          <w:rFonts w:ascii="Times New Roman" w:hAnsi="Times New Roman" w:cs="Times New Roman"/>
          <w:sz w:val="24"/>
          <w:szCs w:val="24"/>
        </w:rPr>
        <w:t>V</w:t>
      </w:r>
      <w:r w:rsidR="00024271" w:rsidRPr="003F48E9">
        <w:rPr>
          <w:rFonts w:ascii="Times New Roman" w:hAnsi="Times New Roman" w:cs="Times New Roman"/>
          <w:sz w:val="24"/>
          <w:szCs w:val="24"/>
        </w:rPr>
        <w:t>ijeća mjesnih odbora na području Grada Pregrade</w:t>
      </w:r>
    </w:p>
    <w:p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9037D" w:rsidRPr="0069037D" w:rsidRDefault="0069037D" w:rsidP="006903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hAnsi="Times New Roman" w:cs="Times New Roman"/>
          <w:sz w:val="24"/>
          <w:szCs w:val="24"/>
        </w:rPr>
        <w:t>Izbor članova vijeća mjesnih odbora na području grada Pregrade je uređen Odlukom o izboru članova vijeća mjesnih odbora ( Službeni glasnik KZŽ 3/15</w:t>
      </w:r>
      <w:r w:rsidR="00024271">
        <w:rPr>
          <w:rFonts w:ascii="Times New Roman" w:hAnsi="Times New Roman" w:cs="Times New Roman"/>
          <w:sz w:val="24"/>
          <w:szCs w:val="24"/>
        </w:rPr>
        <w:t>, 09/19</w:t>
      </w:r>
      <w:r w:rsidRPr="0069037D">
        <w:rPr>
          <w:rFonts w:ascii="Times New Roman" w:hAnsi="Times New Roman" w:cs="Times New Roman"/>
          <w:sz w:val="24"/>
          <w:szCs w:val="24"/>
        </w:rPr>
        <w:t>)  te su sukladno istoj mjesni odbori konstituirani 14.05. i 15.05. 2015.g.</w:t>
      </w:r>
    </w:p>
    <w:p w:rsidR="00024271" w:rsidRDefault="0069037D" w:rsidP="0069037D">
      <w:pPr>
        <w:jc w:val="both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hAnsi="Times New Roman" w:cs="Times New Roman"/>
          <w:sz w:val="24"/>
          <w:szCs w:val="24"/>
        </w:rPr>
        <w:t>S obzirom da mjesnim odborima u svibnju 2019.g. ističe četverogodišnji  mandat, Grad Pregrada namjerava istovremeno održati izbore za članove vijeća mjesnih odbora s izborima za članove u Europski parlament</w:t>
      </w:r>
      <w:r w:rsidR="00024271">
        <w:rPr>
          <w:rFonts w:ascii="Times New Roman" w:hAnsi="Times New Roman" w:cs="Times New Roman"/>
          <w:sz w:val="24"/>
          <w:szCs w:val="24"/>
        </w:rPr>
        <w:t xml:space="preserve"> dana 26.05. 2019.g. </w:t>
      </w:r>
    </w:p>
    <w:p w:rsidR="006F0E3F" w:rsidRDefault="0069037D" w:rsidP="00FA6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hAnsi="Times New Roman" w:cs="Times New Roman"/>
          <w:sz w:val="24"/>
          <w:szCs w:val="24"/>
        </w:rPr>
        <w:t>Predlaže se Gradskom vijeću Grada Pregrade da razmotri prijedlog Odluke o</w:t>
      </w:r>
      <w:r w:rsidR="00024271">
        <w:rPr>
          <w:rFonts w:ascii="Times New Roman" w:hAnsi="Times New Roman" w:cs="Times New Roman"/>
          <w:sz w:val="24"/>
          <w:szCs w:val="24"/>
        </w:rPr>
        <w:t xml:space="preserve"> raspisivanju izbora za </w:t>
      </w:r>
      <w:r w:rsidRPr="0069037D">
        <w:rPr>
          <w:rFonts w:ascii="Times New Roman" w:hAnsi="Times New Roman" w:cs="Times New Roman"/>
          <w:sz w:val="24"/>
          <w:szCs w:val="24"/>
        </w:rPr>
        <w:t>članov</w:t>
      </w:r>
      <w:r w:rsidR="00024271">
        <w:rPr>
          <w:rFonts w:ascii="Times New Roman" w:hAnsi="Times New Roman" w:cs="Times New Roman"/>
          <w:sz w:val="24"/>
          <w:szCs w:val="24"/>
        </w:rPr>
        <w:t>e</w:t>
      </w:r>
      <w:r w:rsidRPr="0069037D">
        <w:rPr>
          <w:rFonts w:ascii="Times New Roman" w:hAnsi="Times New Roman" w:cs="Times New Roman"/>
          <w:sz w:val="24"/>
          <w:szCs w:val="24"/>
        </w:rPr>
        <w:t xml:space="preserve"> </w:t>
      </w:r>
      <w:r w:rsidR="003F48E9">
        <w:rPr>
          <w:rFonts w:ascii="Times New Roman" w:hAnsi="Times New Roman" w:cs="Times New Roman"/>
          <w:sz w:val="24"/>
          <w:szCs w:val="24"/>
        </w:rPr>
        <w:t>V</w:t>
      </w:r>
      <w:r w:rsidRPr="0069037D">
        <w:rPr>
          <w:rFonts w:ascii="Times New Roman" w:hAnsi="Times New Roman" w:cs="Times New Roman"/>
          <w:sz w:val="24"/>
          <w:szCs w:val="24"/>
        </w:rPr>
        <w:t>ijeća mjesnih odbora</w:t>
      </w:r>
      <w:r w:rsidR="003F48E9">
        <w:rPr>
          <w:rFonts w:ascii="Times New Roman" w:hAnsi="Times New Roman" w:cs="Times New Roman"/>
          <w:sz w:val="24"/>
          <w:szCs w:val="24"/>
        </w:rPr>
        <w:t xml:space="preserve"> na području Grada Pregrade</w:t>
      </w:r>
      <w:r w:rsidRPr="0069037D">
        <w:rPr>
          <w:rFonts w:ascii="Times New Roman" w:hAnsi="Times New Roman" w:cs="Times New Roman"/>
          <w:sz w:val="24"/>
          <w:szCs w:val="24"/>
        </w:rPr>
        <w:t xml:space="preserve"> te nakon rasprave donese istu u predloženom tekstu.</w:t>
      </w:r>
    </w:p>
    <w:p w:rsidR="00FA6F60" w:rsidRDefault="00FA6F60" w:rsidP="00FA6F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F60" w:rsidRPr="0069037D" w:rsidRDefault="00FA6F60" w:rsidP="00FA6F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48E9" w:rsidRPr="003F48E9" w:rsidRDefault="00307A1A" w:rsidP="003F48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>Privitak:</w:t>
      </w:r>
      <w:r w:rsidR="003F48E9" w:rsidRPr="003F48E9">
        <w:rPr>
          <w:rFonts w:ascii="Times New Roman" w:hAnsi="Times New Roman" w:cs="Times New Roman"/>
          <w:sz w:val="24"/>
          <w:szCs w:val="24"/>
        </w:rPr>
        <w:t xml:space="preserve"> Odluka  o raspisivanju izbora za članove Vijeća mjesnih odbora na području Grada Pregrade</w:t>
      </w: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037D" w:rsidRPr="0069037D" w:rsidRDefault="0069037D" w:rsidP="0069037D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E3F" w:rsidRPr="0069037D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E3F" w:rsidRPr="0069037D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GRADONAČELNIK</w:t>
      </w:r>
    </w:p>
    <w:p w:rsidR="006F0E3F" w:rsidRPr="0069037D" w:rsidRDefault="00307A1A" w:rsidP="006903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37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Marko Vešligaj, dipl.</w:t>
      </w:r>
      <w:proofErr w:type="spellStart"/>
      <w:r w:rsidRPr="0069037D">
        <w:rPr>
          <w:rFonts w:ascii="Times New Roman" w:eastAsia="Times New Roman" w:hAnsi="Times New Roman" w:cs="Times New Roman"/>
          <w:sz w:val="24"/>
          <w:szCs w:val="24"/>
        </w:rPr>
        <w:t>oe</w:t>
      </w:r>
      <w:r w:rsidR="00282E21" w:rsidRPr="0069037D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spellEnd"/>
      <w:r w:rsidR="0002427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53343">
        <w:rPr>
          <w:rFonts w:ascii="Times New Roman" w:eastAsia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sectPr w:rsidR="006F0E3F" w:rsidRPr="00690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74FB5"/>
    <w:multiLevelType w:val="multilevel"/>
    <w:tmpl w:val="36909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3F"/>
    <w:rsid w:val="00024271"/>
    <w:rsid w:val="00282E21"/>
    <w:rsid w:val="00307A1A"/>
    <w:rsid w:val="003F48E9"/>
    <w:rsid w:val="004A6588"/>
    <w:rsid w:val="00572C26"/>
    <w:rsid w:val="005C3898"/>
    <w:rsid w:val="005E7C70"/>
    <w:rsid w:val="0069037D"/>
    <w:rsid w:val="006D56D4"/>
    <w:rsid w:val="006F0E3F"/>
    <w:rsid w:val="00733B79"/>
    <w:rsid w:val="008F1F67"/>
    <w:rsid w:val="00924A89"/>
    <w:rsid w:val="00974A69"/>
    <w:rsid w:val="00A871CC"/>
    <w:rsid w:val="00F53343"/>
    <w:rsid w:val="00FA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F4D683"/>
  <w15:docId w15:val="{1293D602-9DAC-4001-9FA2-AC852134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1F67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690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6</cp:revision>
  <cp:lastPrinted>2019-03-20T07:53:00Z</cp:lastPrinted>
  <dcterms:created xsi:type="dcterms:W3CDTF">2019-03-08T09:12:00Z</dcterms:created>
  <dcterms:modified xsi:type="dcterms:W3CDTF">2019-03-20T07:53:00Z</dcterms:modified>
</cp:coreProperties>
</file>